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F2E" w:rsidRPr="00E61103" w:rsidRDefault="00E61103" w:rsidP="00E61103">
      <w:pPr>
        <w:ind w:firstLine="426"/>
        <w:jc w:val="center"/>
        <w:rPr>
          <w:b/>
          <w:sz w:val="32"/>
          <w:szCs w:val="28"/>
        </w:rPr>
      </w:pPr>
      <w:r w:rsidRPr="00E61103">
        <w:rPr>
          <w:b/>
          <w:sz w:val="32"/>
          <w:szCs w:val="28"/>
        </w:rPr>
        <w:t xml:space="preserve">Дополнительная образовательная программа кружкового занятия по звуковой культуре речи   </w:t>
      </w:r>
      <w:r>
        <w:rPr>
          <w:b/>
          <w:sz w:val="32"/>
          <w:szCs w:val="28"/>
        </w:rPr>
        <w:t>«</w:t>
      </w:r>
      <w:r w:rsidR="00B86F2E" w:rsidRPr="00EC59FA">
        <w:rPr>
          <w:b/>
          <w:sz w:val="32"/>
          <w:szCs w:val="28"/>
        </w:rPr>
        <w:t>Ладошки</w:t>
      </w:r>
      <w:r>
        <w:rPr>
          <w:b/>
          <w:sz w:val="32"/>
          <w:szCs w:val="28"/>
        </w:rPr>
        <w:t>»</w:t>
      </w:r>
    </w:p>
    <w:p w:rsidR="00B86F2E" w:rsidRDefault="00B86F2E" w:rsidP="00E61103">
      <w:pPr>
        <w:ind w:firstLine="426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Целью </w:t>
      </w:r>
      <w:r>
        <w:rPr>
          <w:sz w:val="28"/>
          <w:szCs w:val="28"/>
        </w:rPr>
        <w:t>данной программы является развитие речи (</w:t>
      </w:r>
      <w:r w:rsidRPr="00A016B5">
        <w:rPr>
          <w:sz w:val="28"/>
          <w:szCs w:val="28"/>
        </w:rPr>
        <w:t>звуковой культуры речи</w:t>
      </w:r>
      <w:r>
        <w:rPr>
          <w:sz w:val="28"/>
          <w:szCs w:val="28"/>
        </w:rPr>
        <w:t xml:space="preserve">),  </w:t>
      </w:r>
      <w:r w:rsidRPr="00A016B5">
        <w:rPr>
          <w:sz w:val="28"/>
          <w:szCs w:val="28"/>
        </w:rPr>
        <w:t xml:space="preserve">развитие </w:t>
      </w:r>
      <w:r>
        <w:rPr>
          <w:sz w:val="28"/>
          <w:szCs w:val="28"/>
        </w:rPr>
        <w:t xml:space="preserve">певческого голоса, привитие вокально-хоровых навыков 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у детей дошкольного возраста.</w:t>
      </w:r>
    </w:p>
    <w:p w:rsidR="00B86F2E" w:rsidRDefault="00B86F2E" w:rsidP="00E61103">
      <w:pPr>
        <w:ind w:firstLine="426"/>
        <w:rPr>
          <w:sz w:val="28"/>
          <w:szCs w:val="28"/>
        </w:rPr>
      </w:pPr>
      <w:r w:rsidRPr="008761CB">
        <w:rPr>
          <w:b/>
          <w:sz w:val="28"/>
          <w:szCs w:val="28"/>
        </w:rPr>
        <w:t>Актуальность.</w:t>
      </w:r>
      <w:r>
        <w:rPr>
          <w:sz w:val="28"/>
          <w:szCs w:val="28"/>
        </w:rPr>
        <w:t xml:space="preserve"> В дошкольном возрасте речь ребёнка становится средством общения </w:t>
      </w:r>
      <w:proofErr w:type="gramStart"/>
      <w:r>
        <w:rPr>
          <w:sz w:val="28"/>
          <w:szCs w:val="28"/>
        </w:rPr>
        <w:t>со</w:t>
      </w:r>
      <w:proofErr w:type="gramEnd"/>
      <w:r>
        <w:rPr>
          <w:sz w:val="28"/>
          <w:szCs w:val="28"/>
        </w:rPr>
        <w:t xml:space="preserve"> взрослыми и сверстниками (коммуникативная функция), поэтому так важно заботиться о своевременном развитии речи детей, уделять внимание её чистоте и правильности. Чем богаче и правильнее речь ребёнка, тем шире его возможности в познании действительности, тем активнее происходит его психологическое развитие. Любое нарушение речи в той или иной степени может отразиться на деятельности и поведении ребёнка. Дети, плохо говорящие, начиная осознавать свой недостаток, становятся молчаливыми, застенчивыми, нерешительными. В последние годы значительно возросло количество жалоб родителей на речевое недоразвитие детей в возрасте 2-3 лет (общение с помощью </w:t>
      </w:r>
      <w:proofErr w:type="spellStart"/>
      <w:r>
        <w:rPr>
          <w:sz w:val="28"/>
          <w:szCs w:val="28"/>
        </w:rPr>
        <w:t>лепетных</w:t>
      </w:r>
      <w:proofErr w:type="spellEnd"/>
      <w:r>
        <w:rPr>
          <w:sz w:val="28"/>
          <w:szCs w:val="28"/>
        </w:rPr>
        <w:t xml:space="preserve"> слов, малопонятная речь). Поэтому именно в этом возрасте данная программа предполагает развитие речи детей.</w:t>
      </w:r>
      <w:r w:rsidRPr="008761CB">
        <w:rPr>
          <w:sz w:val="28"/>
          <w:szCs w:val="28"/>
        </w:rPr>
        <w:t xml:space="preserve"> </w:t>
      </w:r>
    </w:p>
    <w:p w:rsidR="00B86F2E" w:rsidRDefault="00B86F2E" w:rsidP="00E61103">
      <w:pPr>
        <w:ind w:firstLine="426"/>
        <w:rPr>
          <w:b/>
          <w:sz w:val="28"/>
          <w:szCs w:val="28"/>
        </w:rPr>
      </w:pPr>
      <w:r w:rsidRPr="00371A16">
        <w:rPr>
          <w:b/>
          <w:sz w:val="28"/>
          <w:szCs w:val="28"/>
        </w:rPr>
        <w:t>Задачи</w:t>
      </w:r>
      <w:r w:rsidRPr="008761C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</w:t>
      </w:r>
      <w:r w:rsidRPr="0035298E">
        <w:rPr>
          <w:b/>
          <w:sz w:val="28"/>
          <w:szCs w:val="28"/>
        </w:rPr>
        <w:t xml:space="preserve">ля </w:t>
      </w:r>
      <w:r>
        <w:rPr>
          <w:b/>
          <w:sz w:val="28"/>
          <w:szCs w:val="28"/>
        </w:rPr>
        <w:t>детей 2</w:t>
      </w:r>
      <w:r w:rsidRPr="0035298E">
        <w:rPr>
          <w:b/>
          <w:sz w:val="28"/>
          <w:szCs w:val="28"/>
        </w:rPr>
        <w:t>-4 лет</w:t>
      </w:r>
      <w:r w:rsidRPr="00371A16">
        <w:rPr>
          <w:b/>
          <w:sz w:val="28"/>
          <w:szCs w:val="28"/>
        </w:rPr>
        <w:t>.</w:t>
      </w:r>
    </w:p>
    <w:p w:rsidR="00B86F2E" w:rsidRDefault="00B86F2E" w:rsidP="00E61103">
      <w:pPr>
        <w:ind w:firstLine="426"/>
        <w:rPr>
          <w:sz w:val="28"/>
          <w:szCs w:val="28"/>
        </w:rPr>
      </w:pPr>
      <w:r w:rsidRPr="00963D29">
        <w:rPr>
          <w:sz w:val="28"/>
          <w:szCs w:val="28"/>
        </w:rPr>
        <w:t>1.</w:t>
      </w:r>
      <w:r>
        <w:rPr>
          <w:sz w:val="28"/>
          <w:szCs w:val="28"/>
        </w:rPr>
        <w:t xml:space="preserve"> Развитие речевого дыхания, выработка длительного устойчивого выдоха </w:t>
      </w:r>
    </w:p>
    <w:p w:rsidR="00B86F2E" w:rsidRDefault="00B86F2E" w:rsidP="00E61103">
      <w:pPr>
        <w:ind w:firstLine="426"/>
        <w:rPr>
          <w:sz w:val="28"/>
          <w:szCs w:val="28"/>
        </w:rPr>
      </w:pPr>
      <w:r>
        <w:rPr>
          <w:sz w:val="28"/>
          <w:szCs w:val="28"/>
        </w:rPr>
        <w:t>и активного короткого вдоха.</w:t>
      </w:r>
    </w:p>
    <w:p w:rsidR="00B86F2E" w:rsidRDefault="00B86F2E" w:rsidP="00E61103">
      <w:pPr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9C2B72">
        <w:rPr>
          <w:sz w:val="28"/>
          <w:szCs w:val="28"/>
        </w:rPr>
        <w:t>Усвоение и закрепление</w:t>
      </w:r>
      <w:r>
        <w:rPr>
          <w:b/>
          <w:sz w:val="28"/>
          <w:szCs w:val="28"/>
        </w:rPr>
        <w:t xml:space="preserve"> </w:t>
      </w:r>
      <w:r w:rsidRPr="009C2B72">
        <w:rPr>
          <w:sz w:val="28"/>
          <w:szCs w:val="28"/>
        </w:rPr>
        <w:t xml:space="preserve">артикуляционных навыков </w:t>
      </w:r>
      <w:r>
        <w:rPr>
          <w:sz w:val="28"/>
          <w:szCs w:val="28"/>
        </w:rPr>
        <w:t xml:space="preserve"> до уровня минимальной достаточности для постановки звуков.</w:t>
      </w:r>
    </w:p>
    <w:p w:rsidR="00B86F2E" w:rsidRDefault="00B86F2E" w:rsidP="00E61103">
      <w:pPr>
        <w:ind w:firstLine="426"/>
        <w:rPr>
          <w:sz w:val="28"/>
          <w:szCs w:val="28"/>
        </w:rPr>
      </w:pPr>
      <w:r>
        <w:rPr>
          <w:sz w:val="28"/>
          <w:szCs w:val="28"/>
        </w:rPr>
        <w:t>3. Развитие слухового внимания и памяти, фонематического восприятия.</w:t>
      </w:r>
    </w:p>
    <w:p w:rsidR="00B86F2E" w:rsidRDefault="00B86F2E" w:rsidP="00E61103">
      <w:pPr>
        <w:ind w:firstLine="426"/>
        <w:rPr>
          <w:sz w:val="28"/>
          <w:szCs w:val="28"/>
        </w:rPr>
      </w:pPr>
      <w:r>
        <w:rPr>
          <w:sz w:val="28"/>
          <w:szCs w:val="28"/>
        </w:rPr>
        <w:t>4. Овладение комплексом пальчиковой гимнастики, развитие мелкой моторики, координации речи и движения.</w:t>
      </w:r>
    </w:p>
    <w:p w:rsidR="00B86F2E" w:rsidRDefault="00B86F2E" w:rsidP="00E61103">
      <w:pPr>
        <w:ind w:firstLine="426"/>
        <w:rPr>
          <w:sz w:val="28"/>
          <w:szCs w:val="28"/>
          <w:u w:val="single"/>
        </w:rPr>
      </w:pPr>
      <w:r>
        <w:rPr>
          <w:sz w:val="28"/>
          <w:szCs w:val="28"/>
        </w:rPr>
        <w:t>5.  Вызвать интерес к речевым занятиям.</w:t>
      </w:r>
      <w:r w:rsidRPr="005F45AD">
        <w:rPr>
          <w:sz w:val="28"/>
          <w:szCs w:val="28"/>
          <w:u w:val="single"/>
        </w:rPr>
        <w:t xml:space="preserve"> </w:t>
      </w:r>
    </w:p>
    <w:p w:rsidR="00B86F2E" w:rsidRPr="005F45AD" w:rsidRDefault="00B86F2E" w:rsidP="00E61103">
      <w:pPr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5F45AD">
        <w:rPr>
          <w:sz w:val="28"/>
          <w:szCs w:val="28"/>
        </w:rPr>
        <w:t xml:space="preserve"> </w:t>
      </w:r>
      <w:r>
        <w:rPr>
          <w:sz w:val="28"/>
          <w:szCs w:val="28"/>
        </w:rPr>
        <w:t>Развитие м</w:t>
      </w:r>
      <w:r w:rsidRPr="005F45AD">
        <w:rPr>
          <w:sz w:val="28"/>
          <w:szCs w:val="28"/>
        </w:rPr>
        <w:t>узыкальных способностей у детей, певческих умений, музыкальной памяти, чувства ритма.</w:t>
      </w:r>
    </w:p>
    <w:p w:rsidR="00B86F2E" w:rsidRDefault="00B86F2E" w:rsidP="00E61103">
      <w:pPr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7.  Укрепление физического здоровья (укрепление артикуляционного аппарата, дыхательной системы). </w:t>
      </w:r>
    </w:p>
    <w:p w:rsidR="00B86F2E" w:rsidRDefault="00B86F2E" w:rsidP="00E61103">
      <w:pPr>
        <w:shd w:val="clear" w:color="auto" w:fill="FFFFFF"/>
        <w:ind w:firstLine="426"/>
        <w:jc w:val="both"/>
        <w:rPr>
          <w:sz w:val="28"/>
          <w:szCs w:val="28"/>
        </w:rPr>
      </w:pPr>
      <w:r w:rsidRPr="008761CB">
        <w:rPr>
          <w:b/>
          <w:sz w:val="28"/>
          <w:szCs w:val="28"/>
        </w:rPr>
        <w:t xml:space="preserve">Особенностью </w:t>
      </w:r>
      <w:r>
        <w:rPr>
          <w:sz w:val="28"/>
          <w:szCs w:val="28"/>
        </w:rPr>
        <w:t xml:space="preserve">данной программы является то, что наряду с развитием речи центральное место в ней занимает </w:t>
      </w:r>
      <w:r w:rsidRPr="00A1099F">
        <w:rPr>
          <w:b/>
          <w:i/>
          <w:sz w:val="28"/>
          <w:szCs w:val="28"/>
        </w:rPr>
        <w:t xml:space="preserve">музыка, пение. </w:t>
      </w:r>
      <w:r>
        <w:rPr>
          <w:sz w:val="28"/>
          <w:szCs w:val="28"/>
        </w:rPr>
        <w:t xml:space="preserve">Музыка благоприятно воздействует на все функции организма человека. Прежде всего, она действует на эмоции человека, меняет настроение, а это означает, что музыка может приводить к улучшению психофизического состояния организма ребёнка, снятию зажатости, психологических блоков. Музыка помогает развить «внешний» и «внутренний» слух, умение слышать звуки, координировать слух и голос. Музыка позволяет развить внимание у ребёнка, что немаловажно при  звукообразовании. </w:t>
      </w:r>
      <w:r w:rsidRPr="007E7A6F">
        <w:rPr>
          <w:sz w:val="28"/>
          <w:szCs w:val="28"/>
        </w:rPr>
        <w:t xml:space="preserve">При пении слова нужно выговаривать протяжно, нараспев, что помогает чёткому произношению отдельных звуков и слов.   </w:t>
      </w:r>
      <w:r>
        <w:rPr>
          <w:sz w:val="28"/>
          <w:szCs w:val="28"/>
        </w:rPr>
        <w:t xml:space="preserve">Пение позволяет правильно организовывать звуки во времени: звук – слог – фраза - предложение. Во время пения улучшается дыхательная деятельность. Ребёнок учится контролировать дыхание, видоизменяет </w:t>
      </w:r>
      <w:proofErr w:type="spellStart"/>
      <w:r>
        <w:rPr>
          <w:sz w:val="28"/>
          <w:szCs w:val="28"/>
        </w:rPr>
        <w:t>темпоритм</w:t>
      </w:r>
      <w:proofErr w:type="spellEnd"/>
      <w:r>
        <w:rPr>
          <w:sz w:val="28"/>
          <w:szCs w:val="28"/>
        </w:rPr>
        <w:t xml:space="preserve"> своего дыхания, что также помогает </w:t>
      </w:r>
      <w:proofErr w:type="gramStart"/>
      <w:r>
        <w:rPr>
          <w:sz w:val="28"/>
          <w:szCs w:val="28"/>
        </w:rPr>
        <w:t>правильному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звукоизвлечению</w:t>
      </w:r>
      <w:proofErr w:type="spellEnd"/>
      <w:r>
        <w:rPr>
          <w:sz w:val="28"/>
          <w:szCs w:val="28"/>
        </w:rPr>
        <w:t>.</w:t>
      </w:r>
      <w:r w:rsidRPr="005F45AD">
        <w:rPr>
          <w:sz w:val="28"/>
          <w:szCs w:val="28"/>
        </w:rPr>
        <w:t xml:space="preserve"> </w:t>
      </w:r>
      <w:r w:rsidRPr="007E7A6F">
        <w:rPr>
          <w:sz w:val="28"/>
          <w:szCs w:val="28"/>
        </w:rPr>
        <w:t xml:space="preserve">Кроме того, программа включает упражнения, </w:t>
      </w:r>
      <w:r>
        <w:rPr>
          <w:sz w:val="28"/>
          <w:szCs w:val="28"/>
        </w:rPr>
        <w:t>музыкальные игры,</w:t>
      </w:r>
      <w:r w:rsidRPr="007E7A6F">
        <w:rPr>
          <w:sz w:val="28"/>
          <w:szCs w:val="28"/>
        </w:rPr>
        <w:t xml:space="preserve"> направленные на  формирование вокальной пластики, т.</w:t>
      </w:r>
      <w:r>
        <w:rPr>
          <w:sz w:val="28"/>
          <w:szCs w:val="28"/>
        </w:rPr>
        <w:t>е. координации пения и движения.</w:t>
      </w:r>
      <w:r w:rsidRPr="007E7A6F">
        <w:rPr>
          <w:sz w:val="28"/>
          <w:szCs w:val="28"/>
        </w:rPr>
        <w:t xml:space="preserve">   </w:t>
      </w:r>
    </w:p>
    <w:p w:rsidR="00B86F2E" w:rsidRDefault="00B86F2E" w:rsidP="00E61103">
      <w:pPr>
        <w:shd w:val="clear" w:color="auto" w:fill="FFFFFF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занятиях дети учатся говорить внятно, не торопясь, упражняются в правильном дыхании, артикуляции, произношении гласных и согласных звуков, звукоподражаний, отдельных слов, учатся произносить звукоподражательные слова в </w:t>
      </w:r>
      <w:bookmarkStart w:id="0" w:name="_GoBack"/>
      <w:r>
        <w:rPr>
          <w:sz w:val="28"/>
          <w:szCs w:val="28"/>
        </w:rPr>
        <w:t>разном темпе (быстро, медленно), с разной силой голоса (тихо, громче).</w:t>
      </w:r>
    </w:p>
    <w:bookmarkEnd w:id="0"/>
    <w:p w:rsidR="00B86F2E" w:rsidRDefault="00B86F2E" w:rsidP="00E61103">
      <w:pPr>
        <w:ind w:firstLine="426"/>
        <w:rPr>
          <w:color w:val="FF0000"/>
          <w:sz w:val="28"/>
          <w:szCs w:val="28"/>
        </w:rPr>
      </w:pPr>
      <w:r>
        <w:rPr>
          <w:sz w:val="28"/>
          <w:szCs w:val="28"/>
        </w:rPr>
        <w:lastRenderedPageBreak/>
        <w:t>Репертуар включает малые фольклорные формы (</w:t>
      </w:r>
      <w:proofErr w:type="spellStart"/>
      <w:r>
        <w:rPr>
          <w:sz w:val="28"/>
          <w:szCs w:val="28"/>
        </w:rPr>
        <w:t>потешки</w:t>
      </w:r>
      <w:proofErr w:type="spellEnd"/>
      <w:r>
        <w:rPr>
          <w:sz w:val="28"/>
          <w:szCs w:val="28"/>
        </w:rPr>
        <w:t>, прибаутки, короткие четверостишия, народные детские песенки), пляски, игры-сценки, музыкально-речевые игры, пальчиковые игры с музыкальным сопровождением.</w:t>
      </w:r>
      <w:r w:rsidRPr="00B5663E">
        <w:rPr>
          <w:sz w:val="28"/>
          <w:szCs w:val="28"/>
        </w:rPr>
        <w:t xml:space="preserve"> </w:t>
      </w:r>
      <w:r w:rsidRPr="007E7A6F">
        <w:rPr>
          <w:sz w:val="28"/>
          <w:szCs w:val="28"/>
        </w:rPr>
        <w:t>Всё занятие ведётся в игровой форме.</w:t>
      </w:r>
      <w:r>
        <w:rPr>
          <w:sz w:val="28"/>
          <w:szCs w:val="28"/>
        </w:rPr>
        <w:t xml:space="preserve"> </w:t>
      </w:r>
    </w:p>
    <w:p w:rsidR="003D4225" w:rsidRDefault="003D4225" w:rsidP="00E61103">
      <w:pPr>
        <w:ind w:firstLine="426"/>
      </w:pPr>
    </w:p>
    <w:sectPr w:rsidR="003D4225" w:rsidSect="00E61103">
      <w:pgSz w:w="11906" w:h="16838"/>
      <w:pgMar w:top="709" w:right="566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7B3882"/>
    <w:multiLevelType w:val="hybridMultilevel"/>
    <w:tmpl w:val="707CCCE8"/>
    <w:lvl w:ilvl="0" w:tplc="46CEE40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86F2E"/>
    <w:rsid w:val="00102150"/>
    <w:rsid w:val="002318DC"/>
    <w:rsid w:val="003D4225"/>
    <w:rsid w:val="0093124B"/>
    <w:rsid w:val="00B86F2E"/>
    <w:rsid w:val="00D4277F"/>
    <w:rsid w:val="00DA669A"/>
    <w:rsid w:val="00E61103"/>
    <w:rsid w:val="00EC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F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</dc:creator>
  <cp:keywords/>
  <dc:description/>
  <cp:lastModifiedBy>Елена</cp:lastModifiedBy>
  <cp:revision>5</cp:revision>
  <dcterms:created xsi:type="dcterms:W3CDTF">2019-11-21T08:13:00Z</dcterms:created>
  <dcterms:modified xsi:type="dcterms:W3CDTF">2019-11-25T11:49:00Z</dcterms:modified>
</cp:coreProperties>
</file>